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D2" w:rsidRDefault="00A706D2" w:rsidP="00A706D2">
      <w:pPr>
        <w:pStyle w:val="NormalWeb"/>
        <w:spacing w:before="60" w:beforeAutospacing="0" w:after="60" w:afterAutospacing="0"/>
        <w:jc w:val="both"/>
      </w:pPr>
      <w:r>
        <w:rPr>
          <w:b/>
          <w:bCs/>
          <w:color w:val="000000"/>
        </w:rPr>
        <w:t>OKULUN TARİHÇESİ</w:t>
      </w:r>
      <w:r>
        <w:rPr>
          <w:rStyle w:val="apple-tab-span"/>
          <w:b/>
          <w:bCs/>
          <w:color w:val="000000"/>
        </w:rPr>
        <w:tab/>
      </w:r>
    </w:p>
    <w:p w:rsidR="00A706D2" w:rsidRDefault="00A706D2" w:rsidP="00A706D2">
      <w:pPr>
        <w:pStyle w:val="NormalWeb"/>
        <w:spacing w:before="60" w:beforeAutospacing="0" w:after="60" w:afterAutospacing="0"/>
        <w:jc w:val="both"/>
      </w:pPr>
      <w:r>
        <w:rPr>
          <w:color w:val="FF0000"/>
        </w:rPr>
        <w:t> </w:t>
      </w:r>
      <w:r>
        <w:rPr>
          <w:color w:val="000000"/>
        </w:rPr>
        <w:t xml:space="preserve">Okulumuz 1993 yılında eğitim öğretime açılmıştır. Milli Eğitim Müdürlüğü tarafından okulumuzun ismi Kurtuluş Savaşı’nın kahraman komutanlarından ve ülkemizde Mustafa Kemal ATATÜRK ile birlikte “Mareşallik” rütbesinin iki sahibinden biri olan “Mareşal Fevzi ÇAKMAK” olarak belirlenmiştir. 2000 yılında ek bina yapımına başlanmış ve tamamlanmıştır. </w:t>
      </w:r>
      <w:r>
        <w:rPr>
          <w:rStyle w:val="apple-tab-span"/>
          <w:color w:val="000000"/>
        </w:rPr>
        <w:tab/>
      </w:r>
      <w:r>
        <w:rPr>
          <w:color w:val="000000"/>
        </w:rPr>
        <w:t xml:space="preserve"> Okulumuzda 39 adet derslik, mevcuttur.</w:t>
      </w:r>
    </w:p>
    <w:p w:rsidR="00A706D2" w:rsidRDefault="00A706D2" w:rsidP="00A706D2">
      <w:pPr>
        <w:pStyle w:val="NormalWeb"/>
        <w:spacing w:before="60" w:beforeAutospacing="0" w:after="60" w:afterAutospacing="0"/>
        <w:jc w:val="both"/>
      </w:pPr>
      <w:r>
        <w:rPr>
          <w:color w:val="000000"/>
        </w:rPr>
        <w:t>           Ayrıca okulumuzda 1 adet çok amaçlı salon, 1 adet rehberlik servisi,  1 adet müdür odası, 4 adet müdür yardımcısı odası, 1 adet öğretmenler odası ve 1390 kitaplık bir Z Kütüphane bulunmaktadır. 4+4+4  Eğitim Sisteminden dolayı okulumuz kademeli olarak ilkokula dönüşmüştür.</w:t>
      </w:r>
      <w:r>
        <w:rPr>
          <w:rStyle w:val="apple-tab-span"/>
          <w:color w:val="000000"/>
        </w:rPr>
        <w:tab/>
      </w:r>
      <w:r>
        <w:rPr>
          <w:color w:val="000000"/>
        </w:rPr>
        <w:t>Okulumuzda toplam  1829 öğrenci ve 80 öğretmen bulunmaktadır.</w:t>
      </w:r>
    </w:p>
    <w:p w:rsidR="00A706D2" w:rsidRDefault="00A706D2" w:rsidP="00A706D2">
      <w:pPr>
        <w:pStyle w:val="NormalWeb"/>
        <w:spacing w:before="60" w:beforeAutospacing="0" w:after="60" w:afterAutospacing="0"/>
        <w:jc w:val="both"/>
      </w:pPr>
      <w:r>
        <w:rPr>
          <w:color w:val="000000"/>
        </w:rPr>
        <w:t>           Okulumuz Avcılar ilçe merkezine 700 m mesafededir. Yürüyerek veya özel araç ile ulaşım oldukça kolaydır. Okulumuzda özel araç için bahçede park imkanı vardır. Ayrıca ilçe merkezinden minibüs ile okula ulaşım sağlanmaktadır. (Avcılar Cihangir hattı.)</w:t>
      </w:r>
    </w:p>
    <w:p w:rsidR="00A706D2" w:rsidRDefault="00A706D2" w:rsidP="00A706D2">
      <w:pPr>
        <w:pStyle w:val="NormalWeb"/>
        <w:spacing w:before="60" w:beforeAutospacing="0" w:after="60" w:afterAutospacing="0"/>
        <w:jc w:val="both"/>
      </w:pPr>
      <w:r>
        <w:rPr>
          <w:color w:val="000000"/>
        </w:rPr>
        <w:t>            E-5 yan yol istikametinden okulumuza ulaşmak için Avcılar Lisesi durağında inilip deniz yönüne içeriye doğru 1000 m. yürünmelidir. </w:t>
      </w:r>
    </w:p>
    <w:p w:rsidR="001D13B2" w:rsidRDefault="001D13B2">
      <w:bookmarkStart w:id="0" w:name="_GoBack"/>
      <w:bookmarkEnd w:id="0"/>
    </w:p>
    <w:sectPr w:rsidR="001D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55"/>
    <w:rsid w:val="001D13B2"/>
    <w:rsid w:val="00A706D2"/>
    <w:rsid w:val="00C15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81BF-48A6-430A-806B-35BD87F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06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A7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MoTuN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2022-12-26T14:20:00Z</dcterms:created>
  <dcterms:modified xsi:type="dcterms:W3CDTF">2022-12-26T14:20:00Z</dcterms:modified>
</cp:coreProperties>
</file>